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5CEA" w14:textId="5BC24EBE" w:rsidR="00300EA8" w:rsidRDefault="003A60EA" w:rsidP="00F75880">
      <w:pPr>
        <w:pStyle w:val="Titre1"/>
        <w:jc w:val="both"/>
      </w:pPr>
      <w:r>
        <w:t xml:space="preserve">Quelle est la différence entre le microblading et le microshading ? </w:t>
      </w:r>
      <w:r w:rsidR="007775E4">
        <w:t xml:space="preserve"> </w:t>
      </w:r>
    </w:p>
    <w:p w14:paraId="49B9209C" w14:textId="64288755" w:rsidR="00D22C0D" w:rsidRDefault="00B3428C" w:rsidP="00F75880">
      <w:pPr>
        <w:jc w:val="both"/>
      </w:pPr>
      <w:r>
        <w:t xml:space="preserve">Le maquillage semi-permanent prend de plus en plus d’ampleur dans le monde de la beauté. </w:t>
      </w:r>
      <w:r w:rsidR="00C143CE">
        <w:t xml:space="preserve">Il </w:t>
      </w:r>
      <w:r>
        <w:t xml:space="preserve">se présente comme un tatouage et </w:t>
      </w:r>
      <w:r w:rsidR="00CF2BD8">
        <w:t xml:space="preserve">en </w:t>
      </w:r>
      <w:r>
        <w:t xml:space="preserve">existe deux techniques : le </w:t>
      </w:r>
      <w:r w:rsidRPr="007F310C">
        <w:rPr>
          <w:b/>
          <w:bCs/>
        </w:rPr>
        <w:t xml:space="preserve">microblading </w:t>
      </w:r>
      <w:r>
        <w:t xml:space="preserve">et le </w:t>
      </w:r>
      <w:r w:rsidRPr="007F310C">
        <w:rPr>
          <w:b/>
          <w:bCs/>
        </w:rPr>
        <w:t>microshading.</w:t>
      </w:r>
      <w:r w:rsidR="004D3253">
        <w:t xml:space="preserve"> </w:t>
      </w:r>
      <w:r w:rsidR="00C143CE">
        <w:t>On rêve toutes de gagner du temps le matin, grâce au maquillage semi-permanent</w:t>
      </w:r>
      <w:r w:rsidR="007F310C">
        <w:t xml:space="preserve">, n’est-ce pas ? </w:t>
      </w:r>
      <w:r w:rsidR="00C143CE">
        <w:t xml:space="preserve"> </w:t>
      </w:r>
      <w:r w:rsidR="007F310C">
        <w:t>V</w:t>
      </w:r>
      <w:r w:rsidR="00C143CE">
        <w:t>ous allez ê</w:t>
      </w:r>
      <w:r w:rsidR="007F310C">
        <w:t>tre</w:t>
      </w:r>
      <w:r w:rsidR="00C143CE">
        <w:t xml:space="preserve"> ravis mesdames</w:t>
      </w:r>
      <w:r w:rsidR="007F310C">
        <w:t>,</w:t>
      </w:r>
      <w:r w:rsidR="00C143CE">
        <w:t xml:space="preserve"> car </w:t>
      </w:r>
      <w:r w:rsidR="00CF2BD8">
        <w:t>cette technique permet d’obtenir une ligne bien défini</w:t>
      </w:r>
      <w:r w:rsidR="007F310C">
        <w:t xml:space="preserve">e </w:t>
      </w:r>
      <w:r w:rsidR="00C143CE">
        <w:t xml:space="preserve">et un résultat de longue durée.  </w:t>
      </w:r>
    </w:p>
    <w:p w14:paraId="7276C772" w14:textId="77777777" w:rsidR="00C143CE" w:rsidRDefault="00D22C0D" w:rsidP="00F75880">
      <w:pPr>
        <w:pStyle w:val="Titre2"/>
        <w:jc w:val="both"/>
      </w:pPr>
      <w:r>
        <w:t xml:space="preserve">Le microblading </w:t>
      </w:r>
    </w:p>
    <w:p w14:paraId="1726A730" w14:textId="3446C81C" w:rsidR="005E0438" w:rsidRDefault="00C143CE" w:rsidP="00F75880">
      <w:pPr>
        <w:jc w:val="both"/>
      </w:pPr>
      <w:r>
        <w:t xml:space="preserve">Cette méthode </w:t>
      </w:r>
      <w:r w:rsidR="00B97B7F">
        <w:t xml:space="preserve">a pour but </w:t>
      </w:r>
      <w:r w:rsidR="00B97B7F" w:rsidRPr="007F310C">
        <w:rPr>
          <w:b/>
          <w:bCs/>
        </w:rPr>
        <w:t>de reconstruire le sourcil</w:t>
      </w:r>
      <w:r w:rsidR="00B97B7F">
        <w:t xml:space="preserve"> avec un </w:t>
      </w:r>
      <w:r w:rsidR="00B97B7F" w:rsidRPr="007F310C">
        <w:rPr>
          <w:b/>
          <w:bCs/>
        </w:rPr>
        <w:t>effet de poil</w:t>
      </w:r>
      <w:r w:rsidR="00B97B7F">
        <w:t xml:space="preserve"> c’est-à-dire qu’elle consiste à dessiner chaque poil de votre sourcil grâce à un stylo comportant de fines aiguilles. De ce fait, on va </w:t>
      </w:r>
      <w:r w:rsidR="00B97B7F" w:rsidRPr="007F310C">
        <w:rPr>
          <w:b/>
          <w:bCs/>
        </w:rPr>
        <w:t>implanter des pigments</w:t>
      </w:r>
      <w:r w:rsidR="00B97B7F">
        <w:t xml:space="preserve"> en fonction de la couleur naturelle de vos poils et de la forme de votre visage. C’est en effet une technique de </w:t>
      </w:r>
      <w:r w:rsidR="00B97B7F" w:rsidRPr="007F310C">
        <w:rPr>
          <w:b/>
          <w:bCs/>
        </w:rPr>
        <w:t>dermopigmentation</w:t>
      </w:r>
      <w:r w:rsidR="00B97B7F">
        <w:t xml:space="preserve"> qui consiste à retracer les poils de votre sourcil de manière très réaliste et en toute finesse. Le résultat reste très discret et très naturel car ils se mélangent avec vos poils naturels. Vous avez les sourcils </w:t>
      </w:r>
      <w:r w:rsidR="00564206">
        <w:t xml:space="preserve">irréguliers </w:t>
      </w:r>
      <w:r w:rsidR="007F310C">
        <w:t>comportant</w:t>
      </w:r>
      <w:r w:rsidR="00564206">
        <w:t xml:space="preserve"> notamment des trous ? </w:t>
      </w:r>
      <w:r w:rsidR="00B97B7F">
        <w:t>Cette technique est faite pour vous</w:t>
      </w:r>
      <w:r w:rsidR="005E0438">
        <w:t xml:space="preserve"> si : </w:t>
      </w:r>
    </w:p>
    <w:p w14:paraId="0DA02BC0" w14:textId="19DC9B53" w:rsidR="005E0438" w:rsidRDefault="005E0438" w:rsidP="00F75880">
      <w:pPr>
        <w:pStyle w:val="Paragraphedeliste"/>
        <w:numPr>
          <w:ilvl w:val="0"/>
          <w:numId w:val="2"/>
        </w:numPr>
        <w:jc w:val="both"/>
      </w:pPr>
      <w:r>
        <w:t>Vos sourcils sont peu fournis et vous aimeriez comble</w:t>
      </w:r>
      <w:r w:rsidR="007F310C">
        <w:t>r</w:t>
      </w:r>
      <w:r>
        <w:t xml:space="preserve"> les trous</w:t>
      </w:r>
    </w:p>
    <w:p w14:paraId="2752A99E" w14:textId="76CF0175" w:rsidR="005E0438" w:rsidRDefault="005E0438" w:rsidP="00F75880">
      <w:pPr>
        <w:pStyle w:val="Paragraphedeliste"/>
        <w:numPr>
          <w:ilvl w:val="0"/>
          <w:numId w:val="2"/>
        </w:numPr>
        <w:jc w:val="both"/>
      </w:pPr>
      <w:r>
        <w:t xml:space="preserve">Vous ne cherchez pas à intensifier vos sourcils mais plutôt à les harmoniser </w:t>
      </w:r>
    </w:p>
    <w:p w14:paraId="71A8C9D2" w14:textId="54BB0F9C" w:rsidR="00C143CE" w:rsidRDefault="00564206" w:rsidP="00F75880">
      <w:pPr>
        <w:jc w:val="both"/>
      </w:pPr>
      <w:r>
        <w:t>Toutefois</w:t>
      </w:r>
      <w:r w:rsidR="00B97B7F">
        <w:t xml:space="preserve">, elle n’est pas compatible avec les </w:t>
      </w:r>
      <w:r w:rsidR="00B97B7F" w:rsidRPr="007F310C">
        <w:rPr>
          <w:b/>
          <w:bCs/>
        </w:rPr>
        <w:t>peaux acnéiques et anciennes</w:t>
      </w:r>
      <w:r>
        <w:t xml:space="preserve">. Si vous n’êtes pas sûr, il est vivement conseillé </w:t>
      </w:r>
      <w:r w:rsidRPr="007F310C">
        <w:rPr>
          <w:b/>
          <w:bCs/>
        </w:rPr>
        <w:t>de consulter un professionnel</w:t>
      </w:r>
      <w:r>
        <w:t xml:space="preserve"> pour ne pas avoir de surprise. </w:t>
      </w:r>
    </w:p>
    <w:p w14:paraId="5D613731" w14:textId="2F7AEA61" w:rsidR="00D22C0D" w:rsidRDefault="00C143CE" w:rsidP="00F75880">
      <w:pPr>
        <w:pStyle w:val="Titre2"/>
        <w:jc w:val="both"/>
      </w:pPr>
      <w:r>
        <w:t xml:space="preserve">Le microshading : quelle différence ? </w:t>
      </w:r>
    </w:p>
    <w:p w14:paraId="04C7A38A" w14:textId="3841664C" w:rsidR="009254A2" w:rsidRDefault="00564206" w:rsidP="00F75880">
      <w:pPr>
        <w:jc w:val="both"/>
      </w:pPr>
      <w:r>
        <w:t>Le microblading ne semble pas être la technique qui vous correspond ? Vous opterez plus pour un résultat intense et voyant ? Pas de panique, il existe une autre technique qu’est le microshading. L’objectif ici est de produire</w:t>
      </w:r>
      <w:r w:rsidRPr="00F75880">
        <w:t xml:space="preserve"> un</w:t>
      </w:r>
      <w:r w:rsidRPr="00F75880">
        <w:rPr>
          <w:b/>
          <w:bCs/>
        </w:rPr>
        <w:t xml:space="preserve"> effet d’ombre,</w:t>
      </w:r>
      <w:r>
        <w:t xml:space="preserve"> un </w:t>
      </w:r>
      <w:r w:rsidRPr="00F75880">
        <w:rPr>
          <w:b/>
          <w:bCs/>
        </w:rPr>
        <w:t>effet poudré</w:t>
      </w:r>
      <w:r>
        <w:t xml:space="preserve"> à vo</w:t>
      </w:r>
      <w:r w:rsidR="00F75880">
        <w:t>tre</w:t>
      </w:r>
      <w:r>
        <w:t xml:space="preserve"> sourcil comme ce que vous utilisez peut-être le matin : un pinceau ou un crayon à sourcils. Ici la technique est différente, on introduit les pigments sous forme de petits points pour </w:t>
      </w:r>
      <w:r w:rsidRPr="00F75880">
        <w:rPr>
          <w:b/>
          <w:bCs/>
        </w:rPr>
        <w:t>ombrer les zones clairsemées</w:t>
      </w:r>
      <w:r>
        <w:t xml:space="preserve">. </w:t>
      </w:r>
      <w:r w:rsidR="005E0438">
        <w:t xml:space="preserve">De plus, le microshading </w:t>
      </w:r>
      <w:r>
        <w:t>possède de nombreux avantages </w:t>
      </w:r>
      <w:r w:rsidR="005E0438">
        <w:t xml:space="preserve">comme par exemple </w:t>
      </w:r>
      <w:r w:rsidR="004C352D">
        <w:t xml:space="preserve">la </w:t>
      </w:r>
      <w:r w:rsidR="004C352D" w:rsidRPr="00F75880">
        <w:rPr>
          <w:b/>
          <w:bCs/>
        </w:rPr>
        <w:t>durabilité sur le long terme</w:t>
      </w:r>
      <w:r w:rsidR="004C352D">
        <w:t xml:space="preserve"> mais aussi </w:t>
      </w:r>
      <w:r w:rsidR="004C352D" w:rsidRPr="00F75880">
        <w:rPr>
          <w:b/>
          <w:bCs/>
        </w:rPr>
        <w:t>beaucoup moins douloureuse</w:t>
      </w:r>
      <w:r w:rsidR="004C352D">
        <w:t xml:space="preserve"> que le microblading et est efficace sur les peaux grasses</w:t>
      </w:r>
      <w:r w:rsidR="009254A2">
        <w:t xml:space="preserve">. En bref, cette technique est faite pour vous si : </w:t>
      </w:r>
    </w:p>
    <w:p w14:paraId="41D4376D" w14:textId="664194B9" w:rsidR="009254A2" w:rsidRDefault="009254A2" w:rsidP="00F75880">
      <w:pPr>
        <w:pStyle w:val="Paragraphedeliste"/>
        <w:numPr>
          <w:ilvl w:val="0"/>
          <w:numId w:val="2"/>
        </w:numPr>
        <w:jc w:val="both"/>
      </w:pPr>
      <w:r>
        <w:t xml:space="preserve">Vous êtes à la recherche d’intensité pour votre sourcil et votre regard </w:t>
      </w:r>
    </w:p>
    <w:p w14:paraId="442B7C54" w14:textId="7CB3A6A6" w:rsidR="009254A2" w:rsidRDefault="009254A2" w:rsidP="00F75880">
      <w:pPr>
        <w:pStyle w:val="Paragraphedeliste"/>
        <w:numPr>
          <w:ilvl w:val="0"/>
          <w:numId w:val="2"/>
        </w:numPr>
        <w:jc w:val="both"/>
      </w:pPr>
      <w:r>
        <w:t xml:space="preserve">D’un rendu très raffiné sans avoir besoin de se maquiller </w:t>
      </w:r>
    </w:p>
    <w:p w14:paraId="58E7749C" w14:textId="77777777" w:rsidR="007F310C" w:rsidRPr="009254A2" w:rsidRDefault="007F310C" w:rsidP="00F75880">
      <w:pPr>
        <w:jc w:val="both"/>
      </w:pPr>
      <w:r w:rsidRPr="007F310C">
        <w:rPr>
          <w:b/>
          <w:bCs/>
        </w:rPr>
        <w:t>Petit conseil</w:t>
      </w:r>
      <w:r>
        <w:t xml:space="preserve"> : pour réduire les risques d’infection et d’irritations, privilégiez des pigments à base d’ingrédients naturels.  </w:t>
      </w:r>
    </w:p>
    <w:p w14:paraId="4DF69EC3" w14:textId="76EF6495" w:rsidR="00D22C0D" w:rsidRDefault="005E0438" w:rsidP="00F75880">
      <w:pPr>
        <w:pStyle w:val="Titre2"/>
        <w:jc w:val="both"/>
      </w:pPr>
      <w:r>
        <w:t xml:space="preserve">Microblading et microshading : quelle durée ? </w:t>
      </w:r>
    </w:p>
    <w:p w14:paraId="59A1E2CC" w14:textId="5040D563" w:rsidR="00227E65" w:rsidRPr="00F75880" w:rsidRDefault="003F4F6D" w:rsidP="00F75880">
      <w:pPr>
        <w:jc w:val="both"/>
        <w:rPr>
          <w:b/>
          <w:bCs/>
        </w:rPr>
      </w:pPr>
      <w:r>
        <w:t>Il peut</w:t>
      </w:r>
      <w:r w:rsidR="00F75880">
        <w:t xml:space="preserve"> </w:t>
      </w:r>
      <w:r>
        <w:t>être bizar</w:t>
      </w:r>
      <w:r w:rsidR="00692188">
        <w:t xml:space="preserve">re de se demander la durée de ces techniques car nous pouvons penser que c’est du maquillage permanent mais malheureusement non. </w:t>
      </w:r>
      <w:r w:rsidR="003C6C03">
        <w:t xml:space="preserve">Il faut être aussi vigilant au professionnalisme de votre esthéticienne </w:t>
      </w:r>
      <w:r w:rsidR="00B56FC9">
        <w:t xml:space="preserve">pour ne pas être déçu du résultat. De plus, il est important de choisir des pigments </w:t>
      </w:r>
      <w:r w:rsidR="00F75880">
        <w:t xml:space="preserve">en </w:t>
      </w:r>
      <w:r w:rsidR="00B56FC9">
        <w:t xml:space="preserve">fonction de la </w:t>
      </w:r>
      <w:r w:rsidR="00B56FC9" w:rsidRPr="00F75880">
        <w:rPr>
          <w:b/>
          <w:bCs/>
        </w:rPr>
        <w:t>couleur des poils</w:t>
      </w:r>
      <w:r w:rsidR="00B56FC9">
        <w:t xml:space="preserve"> et de </w:t>
      </w:r>
      <w:r w:rsidR="00B56FC9" w:rsidRPr="00F75880">
        <w:rPr>
          <w:b/>
          <w:bCs/>
        </w:rPr>
        <w:t xml:space="preserve">la couleur de la peau. </w:t>
      </w:r>
    </w:p>
    <w:p w14:paraId="6D57B240" w14:textId="0DC2AF46" w:rsidR="00227E65" w:rsidRPr="00A437E8" w:rsidRDefault="00227E65" w:rsidP="00F75880">
      <w:pPr>
        <w:jc w:val="both"/>
      </w:pPr>
      <w:r w:rsidRPr="00227E65">
        <w:rPr>
          <w:b/>
          <w:bCs/>
        </w:rPr>
        <w:t xml:space="preserve">Concernant le microblading : </w:t>
      </w:r>
      <w:r w:rsidR="00A437E8">
        <w:t xml:space="preserve">la pigmentation des sourcils a une tenue de </w:t>
      </w:r>
      <w:r w:rsidR="00A437E8" w:rsidRPr="00F75880">
        <w:rPr>
          <w:b/>
          <w:bCs/>
        </w:rPr>
        <w:t>9 à 12 mois</w:t>
      </w:r>
      <w:r w:rsidR="00A437E8">
        <w:t xml:space="preserve"> sachant que la cicatrisation dure entre </w:t>
      </w:r>
      <w:r w:rsidR="00A437E8" w:rsidRPr="00F75880">
        <w:rPr>
          <w:b/>
          <w:bCs/>
        </w:rPr>
        <w:t>4 à 6 semaines.</w:t>
      </w:r>
      <w:r w:rsidR="00A437E8">
        <w:t xml:space="preserve"> Bien évidemment, la qualité des pigments </w:t>
      </w:r>
      <w:r w:rsidR="007F310C">
        <w:t xml:space="preserve">dépend du type de peau et de la couleur de la pigmentation choisi pour les sourcils. De plus, durant les 4 semaines de cicatrisation des sourcils, les soins de la peau doivent être </w:t>
      </w:r>
      <w:r w:rsidR="007F310C" w:rsidRPr="00F75880">
        <w:rPr>
          <w:b/>
          <w:bCs/>
        </w:rPr>
        <w:t xml:space="preserve">quotidien </w:t>
      </w:r>
      <w:r w:rsidR="007F310C">
        <w:t xml:space="preserve">pour un résultat optimal. Il est recommandé de passer un </w:t>
      </w:r>
      <w:r w:rsidR="007F310C" w:rsidRPr="00F75880">
        <w:rPr>
          <w:b/>
          <w:bCs/>
        </w:rPr>
        <w:t>coton humidiée d’eau savonneuse</w:t>
      </w:r>
      <w:r w:rsidR="007F310C">
        <w:t xml:space="preserve"> sur l’ensemble du sourcil sans frotter. </w:t>
      </w:r>
      <w:r w:rsidR="00F75880">
        <w:t>Il est é</w:t>
      </w:r>
      <w:r w:rsidR="007F310C">
        <w:t>galement conseill</w:t>
      </w:r>
      <w:r w:rsidR="00F75880">
        <w:t>é de prescrire à votre cliente</w:t>
      </w:r>
      <w:r w:rsidR="007F310C">
        <w:t xml:space="preserve"> une </w:t>
      </w:r>
      <w:r w:rsidR="007F310C" w:rsidRPr="00F75880">
        <w:rPr>
          <w:b/>
          <w:bCs/>
        </w:rPr>
        <w:t>crème cicatrisante</w:t>
      </w:r>
      <w:r w:rsidR="007F310C">
        <w:t xml:space="preserve"> à appliquer plusieurs fois </w:t>
      </w:r>
      <w:r w:rsidR="007F310C">
        <w:lastRenderedPageBreak/>
        <w:t xml:space="preserve">par jour pendant une semaine. La séance de retouche 4 semaines après est très importante, elle permet </w:t>
      </w:r>
      <w:r w:rsidR="007F310C" w:rsidRPr="00F75880">
        <w:rPr>
          <w:b/>
          <w:bCs/>
        </w:rPr>
        <w:t>de fixer les pigments</w:t>
      </w:r>
      <w:r w:rsidR="007F310C">
        <w:t xml:space="preserve"> et de </w:t>
      </w:r>
      <w:r w:rsidR="007F310C" w:rsidRPr="00F75880">
        <w:rPr>
          <w:b/>
          <w:bCs/>
        </w:rPr>
        <w:t>corriger les petits défauts du sourcil</w:t>
      </w:r>
      <w:r w:rsidR="00F75880">
        <w:rPr>
          <w:b/>
          <w:bCs/>
        </w:rPr>
        <w:t>.</w:t>
      </w:r>
    </w:p>
    <w:p w14:paraId="34AB43AF" w14:textId="24581D61" w:rsidR="007F310C" w:rsidRDefault="00227E65" w:rsidP="00F75880">
      <w:pPr>
        <w:jc w:val="both"/>
      </w:pPr>
      <w:r w:rsidRPr="00227E65">
        <w:rPr>
          <w:b/>
          <w:bCs/>
        </w:rPr>
        <w:t xml:space="preserve">Concernant le microshading : </w:t>
      </w:r>
      <w:r>
        <w:t xml:space="preserve">la pigmentation des sourcils a une tenue de </w:t>
      </w:r>
      <w:r w:rsidRPr="00F75880">
        <w:rPr>
          <w:b/>
          <w:bCs/>
        </w:rPr>
        <w:t>8 à 12 mois</w:t>
      </w:r>
      <w:r>
        <w:t xml:space="preserve">. Au fil du temps, le pigment s’estompe avec le </w:t>
      </w:r>
      <w:r w:rsidRPr="00F75880">
        <w:rPr>
          <w:b/>
          <w:bCs/>
        </w:rPr>
        <w:t>renouvellement des cellules de la peau</w:t>
      </w:r>
      <w:r>
        <w:t xml:space="preserve">. Si vous êtes moins conquises après ces mois écoulés, alors </w:t>
      </w:r>
      <w:r>
        <w:t>une séance de retouche sera</w:t>
      </w:r>
      <w:r>
        <w:t xml:space="preserve"> nécessaire et toujours à l’aide du stylo pour placer le pigment sur les zones clairsemées. Toutefois, la cicatrisation joue un grand rôle concernant la durée de vie de votre microblading des sourcils.</w:t>
      </w:r>
      <w:r>
        <w:t xml:space="preserve"> Il est conseillé d’appliquer une </w:t>
      </w:r>
      <w:r w:rsidRPr="00F75880">
        <w:rPr>
          <w:b/>
          <w:bCs/>
        </w:rPr>
        <w:t>crème cicatrisante</w:t>
      </w:r>
      <w:r>
        <w:t xml:space="preserve"> pendant les premières semaines et éviter de </w:t>
      </w:r>
      <w:r w:rsidRPr="00F75880">
        <w:rPr>
          <w:b/>
          <w:bCs/>
        </w:rPr>
        <w:t>s’exposer au soleil</w:t>
      </w:r>
      <w:r>
        <w:t>.</w:t>
      </w:r>
      <w:r w:rsidR="00A437E8">
        <w:t xml:space="preserve"> Si par hasard, vous oubliez de vous protége</w:t>
      </w:r>
      <w:r w:rsidR="00F75880">
        <w:t>r</w:t>
      </w:r>
      <w:r w:rsidR="00A437E8">
        <w:t xml:space="preserve"> du soleil, une séance de retouche sera nécessaire pour corriger votre ligne de sourcils. </w:t>
      </w:r>
    </w:p>
    <w:p w14:paraId="58F28EEE" w14:textId="363C2F9E" w:rsidR="009254A2" w:rsidRPr="009254A2" w:rsidRDefault="009254A2" w:rsidP="007F310C">
      <w:pPr>
        <w:jc w:val="both"/>
      </w:pPr>
    </w:p>
    <w:sectPr w:rsidR="009254A2" w:rsidRPr="00925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6B03"/>
    <w:multiLevelType w:val="hybridMultilevel"/>
    <w:tmpl w:val="F9D4F280"/>
    <w:lvl w:ilvl="0" w:tplc="3F424E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E609CB"/>
    <w:multiLevelType w:val="hybridMultilevel"/>
    <w:tmpl w:val="0032C52A"/>
    <w:lvl w:ilvl="0" w:tplc="6F544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51"/>
    <w:rsid w:val="001944EB"/>
    <w:rsid w:val="00227E65"/>
    <w:rsid w:val="00300EA8"/>
    <w:rsid w:val="00305FA6"/>
    <w:rsid w:val="00320875"/>
    <w:rsid w:val="003A60EA"/>
    <w:rsid w:val="003C6C03"/>
    <w:rsid w:val="003F4F6D"/>
    <w:rsid w:val="004C352D"/>
    <w:rsid w:val="004D3253"/>
    <w:rsid w:val="00564206"/>
    <w:rsid w:val="00597E6A"/>
    <w:rsid w:val="005E0438"/>
    <w:rsid w:val="00692188"/>
    <w:rsid w:val="007775E4"/>
    <w:rsid w:val="007C77D1"/>
    <w:rsid w:val="007F310C"/>
    <w:rsid w:val="00866C7C"/>
    <w:rsid w:val="00902751"/>
    <w:rsid w:val="009254A2"/>
    <w:rsid w:val="00A437E8"/>
    <w:rsid w:val="00B3428C"/>
    <w:rsid w:val="00B56FC9"/>
    <w:rsid w:val="00B97B7F"/>
    <w:rsid w:val="00C143CE"/>
    <w:rsid w:val="00CF2BD8"/>
    <w:rsid w:val="00CF4ACF"/>
    <w:rsid w:val="00D22C0D"/>
    <w:rsid w:val="00DA75E6"/>
    <w:rsid w:val="00F75880"/>
    <w:rsid w:val="00FC4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BDE4"/>
  <w15:chartTrackingRefBased/>
  <w15:docId w15:val="{EC6C058C-3F78-4B22-8D51-766BFDE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22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60E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22C0D"/>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56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Delval</dc:creator>
  <cp:keywords/>
  <dc:description/>
  <cp:lastModifiedBy>Amélie Delval</cp:lastModifiedBy>
  <cp:revision>10</cp:revision>
  <dcterms:created xsi:type="dcterms:W3CDTF">2021-06-16T09:11:00Z</dcterms:created>
  <dcterms:modified xsi:type="dcterms:W3CDTF">2021-06-21T07:51:00Z</dcterms:modified>
</cp:coreProperties>
</file>